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711" w:rsidRDefault="00164711" w:rsidP="00164711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color="auto" w:fill="0000FF"/>
        <w:tabs>
          <w:tab w:val="center" w:pos="4968"/>
        </w:tabs>
        <w:spacing w:after="0" w:line="240" w:lineRule="auto"/>
        <w:jc w:val="center"/>
        <w:rPr>
          <w:rFonts w:ascii="Verdana" w:hAnsi="Verdana"/>
          <w:color w:val="FFFFFF"/>
          <w:sz w:val="28"/>
          <w:szCs w:val="28"/>
        </w:rPr>
      </w:pPr>
      <w:r>
        <w:rPr>
          <w:rFonts w:ascii="Verdana" w:hAnsi="Verdana"/>
          <w:color w:val="FFFFFF"/>
          <w:sz w:val="28"/>
          <w:szCs w:val="28"/>
        </w:rPr>
        <w:t xml:space="preserve">Semester II </w:t>
      </w:r>
    </w:p>
    <w:p w:rsidR="00164711" w:rsidRPr="002E7C85" w:rsidRDefault="00164711" w:rsidP="00164711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color="auto" w:fill="0000FF"/>
        <w:tabs>
          <w:tab w:val="center" w:pos="4968"/>
        </w:tabs>
        <w:spacing w:after="0" w:line="240" w:lineRule="auto"/>
        <w:jc w:val="center"/>
        <w:rPr>
          <w:rFonts w:ascii="Verdana" w:hAnsi="Verdana"/>
          <w:color w:val="FFFFFF"/>
          <w:sz w:val="28"/>
          <w:szCs w:val="28"/>
        </w:rPr>
      </w:pPr>
      <w:r>
        <w:rPr>
          <w:rFonts w:ascii="Verdana" w:hAnsi="Verdana"/>
          <w:color w:val="FFFFFF"/>
          <w:sz w:val="28"/>
          <w:szCs w:val="28"/>
        </w:rPr>
        <w:t xml:space="preserve">HW1 – Grade 11(Core) </w:t>
      </w:r>
    </w:p>
    <w:tbl>
      <w:tblPr>
        <w:tblpPr w:leftFromText="180" w:rightFromText="180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4"/>
        <w:gridCol w:w="3551"/>
        <w:gridCol w:w="1402"/>
        <w:gridCol w:w="2499"/>
      </w:tblGrid>
      <w:tr w:rsidR="00164711" w:rsidRPr="00537411" w:rsidTr="00164711">
        <w:trPr>
          <w:trHeight w:val="576"/>
        </w:trPr>
        <w:tc>
          <w:tcPr>
            <w:tcW w:w="2124" w:type="dxa"/>
            <w:shd w:val="clear" w:color="auto" w:fill="CCCCFF"/>
            <w:vAlign w:val="center"/>
          </w:tcPr>
          <w:p w:rsidR="00164711" w:rsidRPr="00537411" w:rsidRDefault="00B62859" w:rsidP="00B62859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3551" w:type="dxa"/>
            <w:vAlign w:val="center"/>
          </w:tcPr>
          <w:p w:rsidR="00164711" w:rsidRPr="00537411" w:rsidRDefault="00164711" w:rsidP="00164711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402" w:type="dxa"/>
            <w:shd w:val="clear" w:color="auto" w:fill="CCCCFF"/>
            <w:vAlign w:val="center"/>
          </w:tcPr>
          <w:p w:rsidR="00164711" w:rsidRPr="00537411" w:rsidRDefault="00164711" w:rsidP="00164711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Subject</w:t>
            </w:r>
          </w:p>
        </w:tc>
        <w:tc>
          <w:tcPr>
            <w:tcW w:w="2499" w:type="dxa"/>
            <w:vAlign w:val="center"/>
          </w:tcPr>
          <w:p w:rsidR="00164711" w:rsidRPr="00537411" w:rsidRDefault="00164711" w:rsidP="00164711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Mathematics</w:t>
            </w:r>
          </w:p>
        </w:tc>
      </w:tr>
      <w:tr w:rsidR="00164711" w:rsidRPr="00537411" w:rsidTr="00164711">
        <w:trPr>
          <w:trHeight w:val="576"/>
        </w:trPr>
        <w:tc>
          <w:tcPr>
            <w:tcW w:w="2124" w:type="dxa"/>
            <w:shd w:val="clear" w:color="auto" w:fill="CCCCFF"/>
            <w:vAlign w:val="center"/>
          </w:tcPr>
          <w:p w:rsidR="00164711" w:rsidRPr="00537411" w:rsidRDefault="00B62859" w:rsidP="00B62859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Section</w:t>
            </w:r>
          </w:p>
        </w:tc>
        <w:tc>
          <w:tcPr>
            <w:tcW w:w="3551" w:type="dxa"/>
            <w:vAlign w:val="center"/>
          </w:tcPr>
          <w:p w:rsidR="00164711" w:rsidRPr="00537411" w:rsidRDefault="00164711" w:rsidP="00164711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402" w:type="dxa"/>
            <w:shd w:val="clear" w:color="auto" w:fill="CCCCFF"/>
            <w:vAlign w:val="center"/>
          </w:tcPr>
          <w:p w:rsidR="00164711" w:rsidRPr="00537411" w:rsidRDefault="00B62859" w:rsidP="00164711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 xml:space="preserve">Due </w:t>
            </w:r>
            <w:r w:rsidR="00164711" w:rsidRPr="00537411">
              <w:rPr>
                <w:rFonts w:ascii="Cambria" w:hAnsi="Cambria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2499" w:type="dxa"/>
            <w:vAlign w:val="center"/>
          </w:tcPr>
          <w:p w:rsidR="00164711" w:rsidRPr="00537411" w:rsidRDefault="00B62859" w:rsidP="00164711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19/1/2012</w:t>
            </w:r>
          </w:p>
        </w:tc>
      </w:tr>
    </w:tbl>
    <w:p w:rsidR="00164711" w:rsidRDefault="00164711" w:rsidP="00164711">
      <w:pPr>
        <w:spacing w:before="100" w:beforeAutospacing="1" w:after="100" w:afterAutospacing="1" w:line="240" w:lineRule="auto"/>
        <w:outlineLvl w:val="0"/>
        <w:rPr>
          <w:sz w:val="28"/>
          <w:szCs w:val="28"/>
        </w:rPr>
      </w:pPr>
    </w:p>
    <w:p w:rsidR="00164711" w:rsidRPr="00164711" w:rsidRDefault="00164711" w:rsidP="00164711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</w:rPr>
      </w:pPr>
      <w:r w:rsidRPr="00164711">
        <w:rPr>
          <w:rFonts w:ascii="Arial" w:eastAsia="Times New Roman" w:hAnsi="Arial" w:cs="Arial"/>
          <w:b/>
          <w:bCs/>
          <w:kern w:val="36"/>
          <w:sz w:val="36"/>
          <w:szCs w:val="36"/>
        </w:rPr>
        <w:t>Dividing Polynomials</w:t>
      </w:r>
    </w:p>
    <w:p w:rsidR="00164711" w:rsidRPr="00164711" w:rsidRDefault="00164711" w:rsidP="00164711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64711">
        <w:rPr>
          <w:rFonts w:ascii="Arial" w:eastAsia="Times New Roman" w:hAnsi="Arial" w:cs="Arial"/>
          <w:b/>
          <w:bCs/>
        </w:rPr>
        <w:t>Simplify.</w:t>
      </w:r>
      <w:r w:rsidR="00164352">
        <w:rPr>
          <w:rFonts w:ascii="Arial" w:eastAsia="Times New Roman" w:hAnsi="Arial" w:cs="Arial"/>
          <w:b/>
          <w:bCs/>
        </w:rPr>
        <w:t xml:space="preserve"> </w:t>
      </w:r>
      <w:r w:rsidR="00164352" w:rsidRPr="00164352">
        <w:rPr>
          <w:rFonts w:ascii="Arial" w:eastAsia="Times New Roman" w:hAnsi="Arial" w:cs="Arial"/>
          <w:b/>
          <w:bCs/>
          <w:u w:val="single"/>
        </w:rPr>
        <w:t>(</w:t>
      </w:r>
      <w:proofErr w:type="gramStart"/>
      <w:r w:rsidR="00164352" w:rsidRPr="00164352">
        <w:rPr>
          <w:rFonts w:ascii="Arial" w:eastAsia="Times New Roman" w:hAnsi="Arial" w:cs="Arial"/>
          <w:b/>
          <w:bCs/>
          <w:u w:val="single"/>
        </w:rPr>
        <w:t>use</w:t>
      </w:r>
      <w:proofErr w:type="gramEnd"/>
      <w:r w:rsidR="00164352" w:rsidRPr="00164352">
        <w:rPr>
          <w:rFonts w:ascii="Arial" w:eastAsia="Times New Roman" w:hAnsi="Arial" w:cs="Arial"/>
          <w:b/>
          <w:bCs/>
          <w:u w:val="single"/>
        </w:rPr>
        <w:t xml:space="preserve"> long division for the Q7 – Q 26)</w:t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1095375" cy="276225"/>
            <wp:effectExtent l="19050" t="0" r="9525" b="0"/>
            <wp:docPr id="129" name="Picture 129" descr="http://glencoe.com/sites/common_assets/mathematics/alg2_2010/worksheets/html/gln_ma_a2crmch06/gln_ma_a2crmch06_14/images/pg1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ttp://glencoe.com/sites/common_assets/mathematics/alg2_2010/worksheets/html/gln_ma_a2crmch06/gln_ma_a2crmch06_14/images/pg14_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1419225" cy="285750"/>
            <wp:effectExtent l="19050" t="0" r="9525" b="0"/>
            <wp:docPr id="130" name="Picture 130" descr="http://glencoe.com/sites/common_assets/mathematics/alg2_2010/worksheets/html/gln_ma_a2crmch06/gln_ma_a2crmch06_14/images/pg14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://glencoe.com/sites/common_assets/mathematics/alg2_2010/worksheets/html/gln_ma_a2crmch06/gln_ma_a2crmch06_14/images/pg14_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164711">
        <w:rPr>
          <w:rFonts w:ascii="Arial" w:eastAsia="Times New Roman" w:hAnsi="Arial" w:cs="Arial"/>
        </w:rPr>
        <w:t>(-30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  <w:vertAlign w:val="superscript"/>
        </w:rPr>
        <w:t>3</w:t>
      </w:r>
      <w:r w:rsidRPr="00164711">
        <w:rPr>
          <w:rFonts w:ascii="Arial" w:eastAsia="Times New Roman" w:hAnsi="Arial" w:cs="Arial"/>
          <w:i/>
          <w:iCs/>
        </w:rPr>
        <w:t>y</w:t>
      </w:r>
      <w:r w:rsidRPr="00164711">
        <w:rPr>
          <w:rFonts w:ascii="Arial" w:eastAsia="Times New Roman" w:hAnsi="Arial" w:cs="Arial"/>
        </w:rPr>
        <w:t xml:space="preserve"> + 12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  <w:i/>
          <w:iCs/>
        </w:rPr>
        <w:t>y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</w:rPr>
        <w:t xml:space="preserve"> − 18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  <w:i/>
          <w:iCs/>
        </w:rPr>
        <w:t>y</w:t>
      </w:r>
      <w:r w:rsidRPr="00164711">
        <w:rPr>
          <w:rFonts w:ascii="Arial" w:eastAsia="Times New Roman" w:hAnsi="Arial" w:cs="Arial"/>
        </w:rPr>
        <w:t>) ÷ (-6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  <w:i/>
          <w:iCs/>
        </w:rPr>
        <w:t>y</w:t>
      </w:r>
      <w:r w:rsidRPr="00164711">
        <w:rPr>
          <w:rFonts w:ascii="Arial" w:eastAsia="Times New Roman" w:hAnsi="Arial" w:cs="Arial"/>
        </w:rPr>
        <w:t>)</w:t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164711">
        <w:rPr>
          <w:rFonts w:ascii="Arial" w:eastAsia="Times New Roman" w:hAnsi="Arial" w:cs="Arial"/>
        </w:rPr>
        <w:t>(-6</w:t>
      </w:r>
      <w:r w:rsidRPr="00164711">
        <w:rPr>
          <w:rFonts w:ascii="Arial" w:eastAsia="Times New Roman" w:hAnsi="Arial" w:cs="Arial"/>
          <w:i/>
          <w:iCs/>
        </w:rPr>
        <w:t>w</w:t>
      </w:r>
      <w:r w:rsidRPr="00164711">
        <w:rPr>
          <w:rFonts w:ascii="Arial" w:eastAsia="Times New Roman" w:hAnsi="Arial" w:cs="Arial"/>
          <w:vertAlign w:val="superscript"/>
        </w:rPr>
        <w:t>3</w:t>
      </w:r>
      <w:r w:rsidRPr="00164711">
        <w:rPr>
          <w:rFonts w:ascii="Arial" w:eastAsia="Times New Roman" w:hAnsi="Arial" w:cs="Arial"/>
          <w:i/>
          <w:iCs/>
        </w:rPr>
        <w:t>z</w:t>
      </w:r>
      <w:r w:rsidRPr="00164711">
        <w:rPr>
          <w:rFonts w:ascii="Arial" w:eastAsia="Times New Roman" w:hAnsi="Arial" w:cs="Arial"/>
          <w:vertAlign w:val="superscript"/>
        </w:rPr>
        <w:t>4</w:t>
      </w:r>
      <w:r w:rsidRPr="00164711">
        <w:rPr>
          <w:rFonts w:ascii="Arial" w:eastAsia="Times New Roman" w:hAnsi="Arial" w:cs="Arial"/>
        </w:rPr>
        <w:t xml:space="preserve"> − 3</w:t>
      </w:r>
      <w:r w:rsidRPr="00164711">
        <w:rPr>
          <w:rFonts w:ascii="Arial" w:eastAsia="Times New Roman" w:hAnsi="Arial" w:cs="Arial"/>
          <w:i/>
          <w:iCs/>
        </w:rPr>
        <w:t>w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  <w:i/>
          <w:iCs/>
        </w:rPr>
        <w:t>z</w:t>
      </w:r>
      <w:r w:rsidRPr="00164711">
        <w:rPr>
          <w:rFonts w:ascii="Arial" w:eastAsia="Times New Roman" w:hAnsi="Arial" w:cs="Arial"/>
          <w:vertAlign w:val="superscript"/>
        </w:rPr>
        <w:t>5</w:t>
      </w:r>
      <w:r w:rsidRPr="00164711">
        <w:rPr>
          <w:rFonts w:ascii="Arial" w:eastAsia="Times New Roman" w:hAnsi="Arial" w:cs="Arial"/>
        </w:rPr>
        <w:t xml:space="preserve"> + 4</w:t>
      </w:r>
      <w:r w:rsidRPr="00164711">
        <w:rPr>
          <w:rFonts w:ascii="Arial" w:eastAsia="Times New Roman" w:hAnsi="Arial" w:cs="Arial"/>
          <w:i/>
          <w:iCs/>
        </w:rPr>
        <w:t>w</w:t>
      </w:r>
      <w:r w:rsidRPr="00164711">
        <w:rPr>
          <w:rFonts w:ascii="Arial" w:eastAsia="Times New Roman" w:hAnsi="Arial" w:cs="Arial"/>
        </w:rPr>
        <w:t xml:space="preserve"> + 5</w:t>
      </w:r>
      <w:r w:rsidRPr="00164711">
        <w:rPr>
          <w:rFonts w:ascii="Arial" w:eastAsia="Times New Roman" w:hAnsi="Arial" w:cs="Arial"/>
          <w:i/>
          <w:iCs/>
        </w:rPr>
        <w:t>z</w:t>
      </w:r>
      <w:r w:rsidRPr="00164711">
        <w:rPr>
          <w:rFonts w:ascii="Arial" w:eastAsia="Times New Roman" w:hAnsi="Arial" w:cs="Arial"/>
        </w:rPr>
        <w:t>) ÷ (2</w:t>
      </w:r>
      <w:r w:rsidRPr="00164711">
        <w:rPr>
          <w:rFonts w:ascii="Arial" w:eastAsia="Times New Roman" w:hAnsi="Arial" w:cs="Arial"/>
          <w:i/>
          <w:iCs/>
        </w:rPr>
        <w:t>w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  <w:i/>
          <w:iCs/>
        </w:rPr>
        <w:t>z</w:t>
      </w:r>
      <w:r w:rsidRPr="00164711">
        <w:rPr>
          <w:rFonts w:ascii="Arial" w:eastAsia="Times New Roman" w:hAnsi="Arial" w:cs="Arial"/>
        </w:rPr>
        <w:t>)</w:t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164711">
        <w:rPr>
          <w:rFonts w:ascii="Arial" w:eastAsia="Times New Roman" w:hAnsi="Arial" w:cs="Arial"/>
        </w:rPr>
        <w:t>(4</w:t>
      </w:r>
      <w:r w:rsidRPr="00164711">
        <w:rPr>
          <w:rFonts w:ascii="Arial" w:eastAsia="Times New Roman" w:hAnsi="Arial" w:cs="Arial"/>
          <w:i/>
          <w:iCs/>
        </w:rPr>
        <w:t>a</w:t>
      </w:r>
      <w:r w:rsidRPr="00164711">
        <w:rPr>
          <w:rFonts w:ascii="Arial" w:eastAsia="Times New Roman" w:hAnsi="Arial" w:cs="Arial"/>
          <w:vertAlign w:val="superscript"/>
        </w:rPr>
        <w:t>3</w:t>
      </w:r>
      <w:r w:rsidRPr="00164711">
        <w:rPr>
          <w:rFonts w:ascii="Arial" w:eastAsia="Times New Roman" w:hAnsi="Arial" w:cs="Arial"/>
        </w:rPr>
        <w:t xml:space="preserve"> − 8</w:t>
      </w:r>
      <w:r w:rsidRPr="00164711">
        <w:rPr>
          <w:rFonts w:ascii="Arial" w:eastAsia="Times New Roman" w:hAnsi="Arial" w:cs="Arial"/>
          <w:i/>
          <w:iCs/>
        </w:rPr>
        <w:t>a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</w:rPr>
        <w:t xml:space="preserve"> + </w:t>
      </w:r>
      <w:r w:rsidRPr="00164711">
        <w:rPr>
          <w:rFonts w:ascii="Arial" w:eastAsia="Times New Roman" w:hAnsi="Arial" w:cs="Arial"/>
          <w:i/>
          <w:iCs/>
        </w:rPr>
        <w:t>a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</w:rPr>
        <w:t>)(4</w:t>
      </w:r>
      <w:r w:rsidRPr="00164711">
        <w:rPr>
          <w:rFonts w:ascii="Arial" w:eastAsia="Times New Roman" w:hAnsi="Arial" w:cs="Arial"/>
          <w:i/>
          <w:iCs/>
        </w:rPr>
        <w:t>a</w:t>
      </w:r>
      <w:r w:rsidRPr="00164711">
        <w:rPr>
          <w:rFonts w:ascii="Arial" w:eastAsia="Times New Roman" w:hAnsi="Arial" w:cs="Arial"/>
        </w:rPr>
        <w:t>)</w:t>
      </w:r>
      <w:r w:rsidRPr="00164711">
        <w:rPr>
          <w:rFonts w:ascii="Arial" w:eastAsia="Times New Roman" w:hAnsi="Arial" w:cs="Arial"/>
          <w:vertAlign w:val="superscript"/>
        </w:rPr>
        <w:t>-1</w:t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164711">
        <w:rPr>
          <w:rFonts w:ascii="Arial" w:eastAsia="Times New Roman" w:hAnsi="Arial" w:cs="Arial"/>
        </w:rPr>
        <w:t>(28</w:t>
      </w:r>
      <w:r w:rsidRPr="00164711">
        <w:rPr>
          <w:rFonts w:ascii="Arial" w:eastAsia="Times New Roman" w:hAnsi="Arial" w:cs="Arial"/>
          <w:i/>
          <w:iCs/>
        </w:rPr>
        <w:t>d</w:t>
      </w:r>
      <w:r w:rsidRPr="00164711">
        <w:rPr>
          <w:rFonts w:ascii="Arial" w:eastAsia="Times New Roman" w:hAnsi="Arial" w:cs="Arial"/>
          <w:vertAlign w:val="superscript"/>
        </w:rPr>
        <w:t>3</w:t>
      </w:r>
      <w:r w:rsidRPr="00164711">
        <w:rPr>
          <w:rFonts w:ascii="Arial" w:eastAsia="Times New Roman" w:hAnsi="Arial" w:cs="Arial"/>
          <w:i/>
          <w:iCs/>
        </w:rPr>
        <w:t>k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</w:rPr>
        <w:t xml:space="preserve"> + </w:t>
      </w:r>
      <w:r w:rsidRPr="00164711">
        <w:rPr>
          <w:rFonts w:ascii="Arial" w:eastAsia="Times New Roman" w:hAnsi="Arial" w:cs="Arial"/>
          <w:i/>
          <w:iCs/>
        </w:rPr>
        <w:t>d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  <w:i/>
          <w:iCs/>
        </w:rPr>
        <w:t>k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</w:rPr>
        <w:t xml:space="preserve"> − 4</w:t>
      </w:r>
      <w:r w:rsidRPr="00164711">
        <w:rPr>
          <w:rFonts w:ascii="Arial" w:eastAsia="Times New Roman" w:hAnsi="Arial" w:cs="Arial"/>
          <w:i/>
          <w:iCs/>
        </w:rPr>
        <w:t>dk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</w:rPr>
        <w:t>)(4</w:t>
      </w:r>
      <w:r w:rsidRPr="00164711">
        <w:rPr>
          <w:rFonts w:ascii="Arial" w:eastAsia="Times New Roman" w:hAnsi="Arial" w:cs="Arial"/>
          <w:i/>
          <w:iCs/>
        </w:rPr>
        <w:t>dk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</w:rPr>
        <w:t>)</w:t>
      </w:r>
      <w:r w:rsidRPr="00164711">
        <w:rPr>
          <w:rFonts w:ascii="Arial" w:eastAsia="Times New Roman" w:hAnsi="Arial" w:cs="Arial"/>
          <w:vertAlign w:val="superscript"/>
        </w:rPr>
        <w:t>-1</w:t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790575" cy="323850"/>
            <wp:effectExtent l="19050" t="0" r="9525" b="0"/>
            <wp:docPr id="131" name="Picture 131" descr="http://glencoe.com/sites/common_assets/mathematics/alg2_2010/worksheets/html/gln_ma_a2crmch06/gln_ma_a2crmch06_14/images/pg14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ttp://glencoe.com/sites/common_assets/mathematics/alg2_2010/worksheets/html/gln_ma_a2crmch06/gln_ma_a2crmch06_14/images/pg14_0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lastRenderedPageBreak/>
        <w:drawing>
          <wp:inline distT="0" distB="0" distL="0" distR="0">
            <wp:extent cx="933450" cy="266700"/>
            <wp:effectExtent l="19050" t="0" r="0" b="0"/>
            <wp:docPr id="132" name="Picture 132" descr="http://glencoe.com/sites/common_assets/mathematics/alg2_2010/worksheets/html/gln_ma_a2crmch06/gln_ma_a2crmch06_14/images/pg14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://glencoe.com/sites/common_assets/mathematics/alg2_2010/worksheets/html/gln_ma_a2crmch06/gln_ma_a2crmch06_14/images/pg14_00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164711">
        <w:rPr>
          <w:rFonts w:ascii="Arial" w:eastAsia="Times New Roman" w:hAnsi="Arial" w:cs="Arial"/>
        </w:rPr>
        <w:t>(</w:t>
      </w:r>
      <w:r w:rsidRPr="00164711">
        <w:rPr>
          <w:rFonts w:ascii="Arial" w:eastAsia="Times New Roman" w:hAnsi="Arial" w:cs="Arial"/>
          <w:i/>
          <w:iCs/>
        </w:rPr>
        <w:t>a</w:t>
      </w:r>
      <w:r w:rsidRPr="00164711">
        <w:rPr>
          <w:rFonts w:ascii="Arial" w:eastAsia="Times New Roman" w:hAnsi="Arial" w:cs="Arial"/>
          <w:vertAlign w:val="superscript"/>
        </w:rPr>
        <w:t>3</w:t>
      </w:r>
      <w:r w:rsidRPr="00164711">
        <w:rPr>
          <w:rFonts w:ascii="Arial" w:eastAsia="Times New Roman" w:hAnsi="Arial" w:cs="Arial"/>
        </w:rPr>
        <w:t xml:space="preserve"> − 64) ÷ (</w:t>
      </w:r>
      <w:r w:rsidRPr="00164711">
        <w:rPr>
          <w:rFonts w:ascii="Arial" w:eastAsia="Times New Roman" w:hAnsi="Arial" w:cs="Arial"/>
          <w:i/>
          <w:iCs/>
        </w:rPr>
        <w:t>a</w:t>
      </w:r>
      <w:r w:rsidRPr="00164711">
        <w:rPr>
          <w:rFonts w:ascii="Arial" w:eastAsia="Times New Roman" w:hAnsi="Arial" w:cs="Arial"/>
        </w:rPr>
        <w:t xml:space="preserve"> − 4)</w:t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164711">
        <w:rPr>
          <w:rFonts w:ascii="Arial" w:eastAsia="Times New Roman" w:hAnsi="Arial" w:cs="Arial"/>
        </w:rPr>
        <w:t>(</w:t>
      </w:r>
      <w:r w:rsidRPr="00164711">
        <w:rPr>
          <w:rFonts w:ascii="Arial" w:eastAsia="Times New Roman" w:hAnsi="Arial" w:cs="Arial"/>
          <w:i/>
          <w:iCs/>
        </w:rPr>
        <w:t>b</w:t>
      </w:r>
      <w:r w:rsidRPr="00164711">
        <w:rPr>
          <w:rFonts w:ascii="Arial" w:eastAsia="Times New Roman" w:hAnsi="Arial" w:cs="Arial"/>
          <w:vertAlign w:val="superscript"/>
        </w:rPr>
        <w:t>3</w:t>
      </w:r>
      <w:r w:rsidRPr="00164711">
        <w:rPr>
          <w:rFonts w:ascii="Arial" w:eastAsia="Times New Roman" w:hAnsi="Arial" w:cs="Arial"/>
        </w:rPr>
        <w:t xml:space="preserve"> + 27) ÷ (</w:t>
      </w:r>
      <w:r w:rsidRPr="00164711">
        <w:rPr>
          <w:rFonts w:ascii="Arial" w:eastAsia="Times New Roman" w:hAnsi="Arial" w:cs="Arial"/>
          <w:i/>
          <w:iCs/>
        </w:rPr>
        <w:t>b</w:t>
      </w:r>
      <w:r w:rsidRPr="00164711">
        <w:rPr>
          <w:rFonts w:ascii="Arial" w:eastAsia="Times New Roman" w:hAnsi="Arial" w:cs="Arial"/>
        </w:rPr>
        <w:t xml:space="preserve"> + 3)</w:t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1019175" cy="276225"/>
            <wp:effectExtent l="19050" t="0" r="9525" b="0"/>
            <wp:docPr id="133" name="Picture 133" descr="http://glencoe.com/sites/common_assets/mathematics/alg2_2010/worksheets/html/gln_ma_a2crmch06/gln_ma_a2crmch06_14/images/pg14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://glencoe.com/sites/common_assets/mathematics/alg2_2010/worksheets/html/gln_ma_a2crmch06/gln_ma_a2crmch06_14/images/pg14_00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857250" cy="276225"/>
            <wp:effectExtent l="19050" t="0" r="0" b="0"/>
            <wp:docPr id="134" name="Picture 134" descr="http://glencoe.com/sites/common_assets/mathematics/alg2_2010/worksheets/html/gln_ma_a2crmch06/gln_ma_a2crmch06_14/images/pg14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://glencoe.com/sites/common_assets/mathematics/alg2_2010/worksheets/html/gln_ma_a2crmch06/gln_ma_a2crmch06_14/images/pg14_00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164711">
        <w:rPr>
          <w:rFonts w:ascii="Arial" w:eastAsia="Times New Roman" w:hAnsi="Arial" w:cs="Arial"/>
        </w:rPr>
        <w:t>(3</w:t>
      </w:r>
      <w:r w:rsidRPr="00164711">
        <w:rPr>
          <w:rFonts w:ascii="Arial" w:eastAsia="Times New Roman" w:hAnsi="Arial" w:cs="Arial"/>
          <w:i/>
          <w:iCs/>
        </w:rPr>
        <w:t>w</w:t>
      </w:r>
      <w:r w:rsidRPr="00164711">
        <w:rPr>
          <w:rFonts w:ascii="Arial" w:eastAsia="Times New Roman" w:hAnsi="Arial" w:cs="Arial"/>
          <w:vertAlign w:val="superscript"/>
        </w:rPr>
        <w:t>3</w:t>
      </w:r>
      <w:r w:rsidRPr="00164711">
        <w:rPr>
          <w:rFonts w:ascii="Arial" w:eastAsia="Times New Roman" w:hAnsi="Arial" w:cs="Arial"/>
        </w:rPr>
        <w:t xml:space="preserve"> + 7</w:t>
      </w:r>
      <w:r w:rsidRPr="00164711">
        <w:rPr>
          <w:rFonts w:ascii="Arial" w:eastAsia="Times New Roman" w:hAnsi="Arial" w:cs="Arial"/>
          <w:i/>
          <w:iCs/>
        </w:rPr>
        <w:t>w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</w:rPr>
        <w:t xml:space="preserve"> − 4</w:t>
      </w:r>
      <w:r w:rsidRPr="00164711">
        <w:rPr>
          <w:rFonts w:ascii="Arial" w:eastAsia="Times New Roman" w:hAnsi="Arial" w:cs="Arial"/>
          <w:i/>
          <w:iCs/>
        </w:rPr>
        <w:t>w</w:t>
      </w:r>
      <w:r w:rsidRPr="00164711">
        <w:rPr>
          <w:rFonts w:ascii="Arial" w:eastAsia="Times New Roman" w:hAnsi="Arial" w:cs="Arial"/>
        </w:rPr>
        <w:t xml:space="preserve"> + 3) ÷ (</w:t>
      </w:r>
      <w:r w:rsidRPr="00164711">
        <w:rPr>
          <w:rFonts w:ascii="Arial" w:eastAsia="Times New Roman" w:hAnsi="Arial" w:cs="Arial"/>
          <w:i/>
          <w:iCs/>
        </w:rPr>
        <w:t>w</w:t>
      </w:r>
      <w:r w:rsidRPr="00164711">
        <w:rPr>
          <w:rFonts w:ascii="Arial" w:eastAsia="Times New Roman" w:hAnsi="Arial" w:cs="Arial"/>
        </w:rPr>
        <w:t xml:space="preserve"> + 3)</w:t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164711">
        <w:rPr>
          <w:rFonts w:ascii="Arial" w:eastAsia="Times New Roman" w:hAnsi="Arial" w:cs="Arial"/>
        </w:rPr>
        <w:t>(6</w:t>
      </w:r>
      <w:r w:rsidRPr="00164711">
        <w:rPr>
          <w:rFonts w:ascii="Arial" w:eastAsia="Times New Roman" w:hAnsi="Arial" w:cs="Arial"/>
          <w:i/>
          <w:iCs/>
        </w:rPr>
        <w:t>y</w:t>
      </w:r>
      <w:r w:rsidRPr="00164711">
        <w:rPr>
          <w:rFonts w:ascii="Arial" w:eastAsia="Times New Roman" w:hAnsi="Arial" w:cs="Arial"/>
          <w:vertAlign w:val="superscript"/>
        </w:rPr>
        <w:t>4</w:t>
      </w:r>
      <w:r w:rsidRPr="00164711">
        <w:rPr>
          <w:rFonts w:ascii="Arial" w:eastAsia="Times New Roman" w:hAnsi="Arial" w:cs="Arial"/>
        </w:rPr>
        <w:t xml:space="preserve"> + 15</w:t>
      </w:r>
      <w:r w:rsidRPr="00164711">
        <w:rPr>
          <w:rFonts w:ascii="Arial" w:eastAsia="Times New Roman" w:hAnsi="Arial" w:cs="Arial"/>
          <w:i/>
          <w:iCs/>
        </w:rPr>
        <w:t>y</w:t>
      </w:r>
      <w:r w:rsidRPr="00164711">
        <w:rPr>
          <w:rFonts w:ascii="Arial" w:eastAsia="Times New Roman" w:hAnsi="Arial" w:cs="Arial"/>
          <w:vertAlign w:val="superscript"/>
        </w:rPr>
        <w:t>3</w:t>
      </w:r>
      <w:r w:rsidRPr="00164711">
        <w:rPr>
          <w:rFonts w:ascii="Arial" w:eastAsia="Times New Roman" w:hAnsi="Arial" w:cs="Arial"/>
        </w:rPr>
        <w:t xml:space="preserve"> − 28</w:t>
      </w:r>
      <w:r w:rsidRPr="00164711">
        <w:rPr>
          <w:rFonts w:ascii="Arial" w:eastAsia="Times New Roman" w:hAnsi="Arial" w:cs="Arial"/>
          <w:i/>
          <w:iCs/>
        </w:rPr>
        <w:t>y</w:t>
      </w:r>
      <w:r w:rsidRPr="00164711">
        <w:rPr>
          <w:rFonts w:ascii="Arial" w:eastAsia="Times New Roman" w:hAnsi="Arial" w:cs="Arial"/>
        </w:rPr>
        <w:t xml:space="preserve"> − 6) ÷ (</w:t>
      </w:r>
      <w:r w:rsidRPr="00164711">
        <w:rPr>
          <w:rFonts w:ascii="Arial" w:eastAsia="Times New Roman" w:hAnsi="Arial" w:cs="Arial"/>
          <w:i/>
          <w:iCs/>
        </w:rPr>
        <w:t>y</w:t>
      </w:r>
      <w:r w:rsidRPr="00164711">
        <w:rPr>
          <w:rFonts w:ascii="Arial" w:eastAsia="Times New Roman" w:hAnsi="Arial" w:cs="Arial"/>
        </w:rPr>
        <w:t xml:space="preserve"> + 2)</w:t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164711">
        <w:rPr>
          <w:rFonts w:ascii="Arial" w:eastAsia="Times New Roman" w:hAnsi="Arial" w:cs="Arial"/>
        </w:rPr>
        <w:t>(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  <w:vertAlign w:val="superscript"/>
        </w:rPr>
        <w:t>4</w:t>
      </w:r>
      <w:r w:rsidRPr="00164711">
        <w:rPr>
          <w:rFonts w:ascii="Arial" w:eastAsia="Times New Roman" w:hAnsi="Arial" w:cs="Arial"/>
        </w:rPr>
        <w:t xml:space="preserve"> − 3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  <w:vertAlign w:val="superscript"/>
        </w:rPr>
        <w:t>3</w:t>
      </w:r>
      <w:r w:rsidRPr="00164711">
        <w:rPr>
          <w:rFonts w:ascii="Arial" w:eastAsia="Times New Roman" w:hAnsi="Arial" w:cs="Arial"/>
        </w:rPr>
        <w:t xml:space="preserve"> − 11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</w:rPr>
        <w:t xml:space="preserve"> + 3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</w:rPr>
        <w:t xml:space="preserve"> + 10) ÷ (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</w:rPr>
        <w:t xml:space="preserve"> − 5)</w:t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164711">
        <w:rPr>
          <w:rFonts w:ascii="Arial" w:eastAsia="Times New Roman" w:hAnsi="Arial" w:cs="Arial"/>
        </w:rPr>
        <w:t>(3</w:t>
      </w:r>
      <w:r w:rsidRPr="00164711">
        <w:rPr>
          <w:rFonts w:ascii="Arial" w:eastAsia="Times New Roman" w:hAnsi="Arial" w:cs="Arial"/>
          <w:i/>
          <w:iCs/>
        </w:rPr>
        <w:t>m</w:t>
      </w:r>
      <w:r w:rsidRPr="00164711">
        <w:rPr>
          <w:rFonts w:ascii="Arial" w:eastAsia="Times New Roman" w:hAnsi="Arial" w:cs="Arial"/>
          <w:vertAlign w:val="superscript"/>
        </w:rPr>
        <w:t>5</w:t>
      </w:r>
      <w:r w:rsidRPr="00164711">
        <w:rPr>
          <w:rFonts w:ascii="Arial" w:eastAsia="Times New Roman" w:hAnsi="Arial" w:cs="Arial"/>
        </w:rPr>
        <w:t xml:space="preserve"> + </w:t>
      </w:r>
      <w:r w:rsidRPr="00164711">
        <w:rPr>
          <w:rFonts w:ascii="Arial" w:eastAsia="Times New Roman" w:hAnsi="Arial" w:cs="Arial"/>
          <w:i/>
          <w:iCs/>
        </w:rPr>
        <w:t>m</w:t>
      </w:r>
      <w:r w:rsidRPr="00164711">
        <w:rPr>
          <w:rFonts w:ascii="Arial" w:eastAsia="Times New Roman" w:hAnsi="Arial" w:cs="Arial"/>
        </w:rPr>
        <w:t xml:space="preserve"> − 1) ÷ (</w:t>
      </w:r>
      <w:r w:rsidRPr="00164711">
        <w:rPr>
          <w:rFonts w:ascii="Arial" w:eastAsia="Times New Roman" w:hAnsi="Arial" w:cs="Arial"/>
          <w:i/>
          <w:iCs/>
        </w:rPr>
        <w:t>m</w:t>
      </w:r>
      <w:r w:rsidRPr="00164711">
        <w:rPr>
          <w:rFonts w:ascii="Arial" w:eastAsia="Times New Roman" w:hAnsi="Arial" w:cs="Arial"/>
        </w:rPr>
        <w:t xml:space="preserve"> + 1)</w:t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164711">
        <w:rPr>
          <w:rFonts w:ascii="Arial" w:eastAsia="Times New Roman" w:hAnsi="Arial" w:cs="Arial"/>
        </w:rPr>
        <w:t>(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  <w:vertAlign w:val="superscript"/>
        </w:rPr>
        <w:t>4</w:t>
      </w:r>
      <w:r w:rsidRPr="00164711">
        <w:rPr>
          <w:rFonts w:ascii="Arial" w:eastAsia="Times New Roman" w:hAnsi="Arial" w:cs="Arial"/>
        </w:rPr>
        <w:t xml:space="preserve"> − 3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  <w:vertAlign w:val="superscript"/>
        </w:rPr>
        <w:t>3</w:t>
      </w:r>
      <w:r w:rsidRPr="00164711">
        <w:rPr>
          <w:rFonts w:ascii="Arial" w:eastAsia="Times New Roman" w:hAnsi="Arial" w:cs="Arial"/>
        </w:rPr>
        <w:t xml:space="preserve"> + 5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</w:rPr>
        <w:t xml:space="preserve"> − 6)(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</w:rPr>
        <w:t xml:space="preserve"> + 2)</w:t>
      </w:r>
      <w:r w:rsidRPr="00164711">
        <w:rPr>
          <w:rFonts w:ascii="Arial" w:eastAsia="Times New Roman" w:hAnsi="Arial" w:cs="Arial"/>
          <w:vertAlign w:val="superscript"/>
        </w:rPr>
        <w:t>-1</w:t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164711">
        <w:rPr>
          <w:rFonts w:ascii="Arial" w:eastAsia="Times New Roman" w:hAnsi="Arial" w:cs="Arial"/>
        </w:rPr>
        <w:t>(6</w:t>
      </w:r>
      <w:r w:rsidRPr="00164711">
        <w:rPr>
          <w:rFonts w:ascii="Arial" w:eastAsia="Times New Roman" w:hAnsi="Arial" w:cs="Arial"/>
          <w:i/>
          <w:iCs/>
        </w:rPr>
        <w:t>y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</w:rPr>
        <w:t xml:space="preserve"> − 5</w:t>
      </w:r>
      <w:r w:rsidRPr="00164711">
        <w:rPr>
          <w:rFonts w:ascii="Arial" w:eastAsia="Times New Roman" w:hAnsi="Arial" w:cs="Arial"/>
          <w:i/>
          <w:iCs/>
        </w:rPr>
        <w:t>y</w:t>
      </w:r>
      <w:r w:rsidRPr="00164711">
        <w:rPr>
          <w:rFonts w:ascii="Arial" w:eastAsia="Times New Roman" w:hAnsi="Arial" w:cs="Arial"/>
        </w:rPr>
        <w:t xml:space="preserve"> − 15)(2</w:t>
      </w:r>
      <w:r w:rsidRPr="00164711">
        <w:rPr>
          <w:rFonts w:ascii="Arial" w:eastAsia="Times New Roman" w:hAnsi="Arial" w:cs="Arial"/>
          <w:i/>
          <w:iCs/>
        </w:rPr>
        <w:t>y</w:t>
      </w:r>
      <w:r w:rsidRPr="00164711">
        <w:rPr>
          <w:rFonts w:ascii="Arial" w:eastAsia="Times New Roman" w:hAnsi="Arial" w:cs="Arial"/>
        </w:rPr>
        <w:t xml:space="preserve"> + 3)</w:t>
      </w:r>
      <w:r w:rsidRPr="00164711">
        <w:rPr>
          <w:rFonts w:ascii="Arial" w:eastAsia="Times New Roman" w:hAnsi="Arial" w:cs="Arial"/>
          <w:vertAlign w:val="superscript"/>
        </w:rPr>
        <w:t>-1</w:t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lastRenderedPageBreak/>
        <w:drawing>
          <wp:inline distT="0" distB="0" distL="0" distR="0">
            <wp:extent cx="857250" cy="266700"/>
            <wp:effectExtent l="19050" t="0" r="0" b="0"/>
            <wp:docPr id="135" name="Picture 135" descr="http://glencoe.com/sites/common_assets/mathematics/alg2_2010/worksheets/html/gln_ma_a2crmch06/gln_ma_a2crmch06_14/images/pg14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glencoe.com/sites/common_assets/mathematics/alg2_2010/worksheets/html/gln_ma_a2crmch06/gln_ma_a2crmch06_14/images/pg14_00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781050" cy="276225"/>
            <wp:effectExtent l="19050" t="0" r="0" b="0"/>
            <wp:docPr id="136" name="Picture 136" descr="http://glencoe.com/sites/common_assets/mathematics/alg2_2010/worksheets/html/gln_ma_a2crmch06/gln_ma_a2crmch06_14/images/pg14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://glencoe.com/sites/common_assets/mathematics/alg2_2010/worksheets/html/gln_ma_a2crmch06/gln_ma_a2crmch06_14/images/pg14_00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164711">
        <w:rPr>
          <w:rFonts w:ascii="Arial" w:eastAsia="Times New Roman" w:hAnsi="Arial" w:cs="Arial"/>
        </w:rPr>
        <w:t>(2</w:t>
      </w:r>
      <w:r w:rsidRPr="00164711">
        <w:rPr>
          <w:rFonts w:ascii="Arial" w:eastAsia="Times New Roman" w:hAnsi="Arial" w:cs="Arial"/>
          <w:i/>
          <w:iCs/>
        </w:rPr>
        <w:t>r</w:t>
      </w:r>
      <w:r w:rsidRPr="00164711">
        <w:rPr>
          <w:rFonts w:ascii="Arial" w:eastAsia="Times New Roman" w:hAnsi="Arial" w:cs="Arial"/>
          <w:vertAlign w:val="superscript"/>
        </w:rPr>
        <w:t>3</w:t>
      </w:r>
      <w:r w:rsidRPr="00164711">
        <w:rPr>
          <w:rFonts w:ascii="Arial" w:eastAsia="Times New Roman" w:hAnsi="Arial" w:cs="Arial"/>
        </w:rPr>
        <w:t xml:space="preserve"> + 5</w:t>
      </w:r>
      <w:r w:rsidRPr="00164711">
        <w:rPr>
          <w:rFonts w:ascii="Arial" w:eastAsia="Times New Roman" w:hAnsi="Arial" w:cs="Arial"/>
          <w:i/>
          <w:iCs/>
        </w:rPr>
        <w:t>r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</w:rPr>
        <w:t xml:space="preserve"> − 2</w:t>
      </w:r>
      <w:r w:rsidRPr="00164711">
        <w:rPr>
          <w:rFonts w:ascii="Arial" w:eastAsia="Times New Roman" w:hAnsi="Arial" w:cs="Arial"/>
          <w:i/>
          <w:iCs/>
        </w:rPr>
        <w:t>r</w:t>
      </w:r>
      <w:r w:rsidRPr="00164711">
        <w:rPr>
          <w:rFonts w:ascii="Arial" w:eastAsia="Times New Roman" w:hAnsi="Arial" w:cs="Arial"/>
        </w:rPr>
        <w:t xml:space="preserve"> − 15) ÷ (2</w:t>
      </w:r>
      <w:r w:rsidRPr="00164711">
        <w:rPr>
          <w:rFonts w:ascii="Arial" w:eastAsia="Times New Roman" w:hAnsi="Arial" w:cs="Arial"/>
          <w:i/>
          <w:iCs/>
        </w:rPr>
        <w:t>r</w:t>
      </w:r>
      <w:r w:rsidRPr="00164711">
        <w:rPr>
          <w:rFonts w:ascii="Arial" w:eastAsia="Times New Roman" w:hAnsi="Arial" w:cs="Arial"/>
        </w:rPr>
        <w:t xml:space="preserve"> − 3)</w:t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164711">
        <w:rPr>
          <w:rFonts w:ascii="Arial" w:eastAsia="Times New Roman" w:hAnsi="Arial" w:cs="Arial"/>
        </w:rPr>
        <w:t>(6</w:t>
      </w:r>
      <w:r w:rsidRPr="00164711">
        <w:rPr>
          <w:rFonts w:ascii="Arial" w:eastAsia="Times New Roman" w:hAnsi="Arial" w:cs="Arial"/>
          <w:i/>
          <w:iCs/>
        </w:rPr>
        <w:t>t</w:t>
      </w:r>
      <w:r w:rsidRPr="00164711">
        <w:rPr>
          <w:rFonts w:ascii="Arial" w:eastAsia="Times New Roman" w:hAnsi="Arial" w:cs="Arial"/>
          <w:vertAlign w:val="superscript"/>
        </w:rPr>
        <w:t>3</w:t>
      </w:r>
      <w:r w:rsidRPr="00164711">
        <w:rPr>
          <w:rFonts w:ascii="Arial" w:eastAsia="Times New Roman" w:hAnsi="Arial" w:cs="Arial"/>
        </w:rPr>
        <w:t xml:space="preserve"> + 5</w:t>
      </w:r>
      <w:r w:rsidRPr="00164711">
        <w:rPr>
          <w:rFonts w:ascii="Arial" w:eastAsia="Times New Roman" w:hAnsi="Arial" w:cs="Arial"/>
          <w:i/>
          <w:iCs/>
        </w:rPr>
        <w:t>t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</w:rPr>
        <w:t xml:space="preserve"> − 2</w:t>
      </w:r>
      <w:r w:rsidRPr="00164711">
        <w:rPr>
          <w:rFonts w:ascii="Arial" w:eastAsia="Times New Roman" w:hAnsi="Arial" w:cs="Arial"/>
          <w:i/>
          <w:iCs/>
        </w:rPr>
        <w:t>t</w:t>
      </w:r>
      <w:r w:rsidRPr="00164711">
        <w:rPr>
          <w:rFonts w:ascii="Arial" w:eastAsia="Times New Roman" w:hAnsi="Arial" w:cs="Arial"/>
        </w:rPr>
        <w:t xml:space="preserve"> + 1) ÷ (3</w:t>
      </w:r>
      <w:r w:rsidRPr="00164711">
        <w:rPr>
          <w:rFonts w:ascii="Arial" w:eastAsia="Times New Roman" w:hAnsi="Arial" w:cs="Arial"/>
          <w:i/>
          <w:iCs/>
        </w:rPr>
        <w:t>t</w:t>
      </w:r>
      <w:r w:rsidRPr="00164711">
        <w:rPr>
          <w:rFonts w:ascii="Arial" w:eastAsia="Times New Roman" w:hAnsi="Arial" w:cs="Arial"/>
        </w:rPr>
        <w:t xml:space="preserve"> + 1)</w:t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1352550" cy="314325"/>
            <wp:effectExtent l="19050" t="0" r="0" b="0"/>
            <wp:docPr id="137" name="Picture 137" descr="http://glencoe.com/sites/common_assets/mathematics/alg2_2010/worksheets/html/gln_ma_a2crmch06/gln_ma_a2crmch06_14/images/pg14_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://glencoe.com/sites/common_assets/mathematics/alg2_2010/worksheets/html/gln_ma_a2crmch06/gln_ma_a2crmch06_14/images/pg14_00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1371600" cy="285750"/>
            <wp:effectExtent l="19050" t="0" r="0" b="0"/>
            <wp:docPr id="138" name="Picture 138" descr="http://glencoe.com/sites/common_assets/mathematics/alg2_2010/worksheets/html/gln_ma_a2crmch06/gln_ma_a2crmch06_14/images/pg14_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://glencoe.com/sites/common_assets/mathematics/alg2_2010/worksheets/html/gln_ma_a2crmch06/gln_ma_a2crmch06_14/images/pg14_01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164711">
        <w:rPr>
          <w:rFonts w:ascii="Arial" w:eastAsia="Times New Roman" w:hAnsi="Arial" w:cs="Arial"/>
          <w:b/>
          <w:bCs/>
        </w:rPr>
        <w:t>GEOMETRY</w:t>
      </w:r>
      <w:r w:rsidRPr="00164711">
        <w:rPr>
          <w:rFonts w:ascii="Arial" w:eastAsia="Times New Roman" w:hAnsi="Arial" w:cs="Arial"/>
        </w:rPr>
        <w:t xml:space="preserve"> The area of a rectangle is 2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</w:rPr>
        <w:t xml:space="preserve"> − 11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</w:rPr>
        <w:t xml:space="preserve"> + 15 square feet. The length of the rectangle is 2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</w:rPr>
        <w:t xml:space="preserve"> − 5 feet. What is the width of the rectangle?</w:t>
      </w:r>
      <w:r w:rsidRPr="00164711">
        <w:rPr>
          <w:rFonts w:ascii="Arial" w:eastAsia="Times New Roman" w:hAnsi="Arial" w:cs="Arial"/>
        </w:rPr>
        <w:br/>
      </w:r>
      <w:r w:rsidRPr="00164711">
        <w:rPr>
          <w:rFonts w:ascii="Arial" w:eastAsia="Times New Roman" w:hAnsi="Arial" w:cs="Arial"/>
        </w:rPr>
        <w:br/>
      </w:r>
    </w:p>
    <w:p w:rsidR="00164711" w:rsidRPr="00164711" w:rsidRDefault="00164711" w:rsidP="0016471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64711">
        <w:rPr>
          <w:rFonts w:ascii="Arial" w:eastAsia="Times New Roman" w:hAnsi="Arial" w:cs="Arial"/>
          <w:b/>
          <w:bCs/>
        </w:rPr>
        <w:t>GEOMETRY</w:t>
      </w:r>
      <w:r w:rsidRPr="00164711">
        <w:rPr>
          <w:rFonts w:ascii="Arial" w:eastAsia="Times New Roman" w:hAnsi="Arial" w:cs="Arial"/>
        </w:rPr>
        <w:t xml:space="preserve"> The area of a triangle is 15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  <w:vertAlign w:val="superscript"/>
        </w:rPr>
        <w:t>4</w:t>
      </w:r>
      <w:r w:rsidRPr="00164711">
        <w:rPr>
          <w:rFonts w:ascii="Arial" w:eastAsia="Times New Roman" w:hAnsi="Arial" w:cs="Arial"/>
        </w:rPr>
        <w:t xml:space="preserve"> + 3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  <w:vertAlign w:val="superscript"/>
        </w:rPr>
        <w:t>3</w:t>
      </w:r>
      <w:r w:rsidRPr="00164711">
        <w:rPr>
          <w:rFonts w:ascii="Arial" w:eastAsia="Times New Roman" w:hAnsi="Arial" w:cs="Arial"/>
        </w:rPr>
        <w:t xml:space="preserve"> + 4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</w:rPr>
        <w:t xml:space="preserve"> − 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</w:rPr>
        <w:t xml:space="preserve"> − 3 square meters. The length of the base of the triangle is 6</w:t>
      </w:r>
      <w:r w:rsidRPr="00164711">
        <w:rPr>
          <w:rFonts w:ascii="Arial" w:eastAsia="Times New Roman" w:hAnsi="Arial" w:cs="Arial"/>
          <w:i/>
          <w:iCs/>
        </w:rPr>
        <w:t>x</w:t>
      </w:r>
      <w:r w:rsidRPr="00164711">
        <w:rPr>
          <w:rFonts w:ascii="Arial" w:eastAsia="Times New Roman" w:hAnsi="Arial" w:cs="Arial"/>
          <w:vertAlign w:val="superscript"/>
        </w:rPr>
        <w:t>2</w:t>
      </w:r>
      <w:r w:rsidRPr="00164711">
        <w:rPr>
          <w:rFonts w:ascii="Arial" w:eastAsia="Times New Roman" w:hAnsi="Arial" w:cs="Arial"/>
        </w:rPr>
        <w:t xml:space="preserve"> − 2 meters. What is the height of the triangle? </w:t>
      </w:r>
    </w:p>
    <w:p w:rsidR="00164711" w:rsidRPr="008F6A59" w:rsidRDefault="00164711">
      <w:pPr>
        <w:rPr>
          <w:sz w:val="28"/>
          <w:szCs w:val="28"/>
        </w:rPr>
      </w:pPr>
    </w:p>
    <w:sectPr w:rsidR="00164711" w:rsidRPr="008F6A59" w:rsidSect="00AB73D8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447" w:rsidRDefault="00111447" w:rsidP="00164711">
      <w:pPr>
        <w:spacing w:after="0" w:line="240" w:lineRule="auto"/>
      </w:pPr>
      <w:r>
        <w:separator/>
      </w:r>
    </w:p>
  </w:endnote>
  <w:endnote w:type="continuationSeparator" w:id="0">
    <w:p w:rsidR="00111447" w:rsidRDefault="00111447" w:rsidP="00164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59" w:rsidRDefault="00B62859" w:rsidP="00B6285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ATHS – Al </w:t>
    </w:r>
    <w:proofErr w:type="spellStart"/>
    <w:r>
      <w:rPr>
        <w:rFonts w:asciiTheme="majorHAnsi" w:hAnsiTheme="majorHAnsi"/>
      </w:rPr>
      <w:t>Ain</w:t>
    </w:r>
    <w:proofErr w:type="spellEnd"/>
    <w:r>
      <w:rPr>
        <w:rFonts w:asciiTheme="majorHAnsi" w:hAnsiTheme="majorHAnsi"/>
      </w:rPr>
      <w:t xml:space="preserve"> (G)</w:t>
    </w:r>
    <w:r>
      <w:rPr>
        <w:rFonts w:asciiTheme="majorHAnsi" w:hAnsiTheme="majorHAnsi"/>
      </w:rPr>
      <w:tab/>
      <w:t>Grade 11 – T2 – HW 1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164352" w:rsidRPr="00164352">
        <w:rPr>
          <w:rFonts w:asciiTheme="majorHAnsi" w:hAnsiTheme="majorHAnsi"/>
          <w:noProof/>
        </w:rPr>
        <w:t>1</w:t>
      </w:r>
    </w:fldSimple>
  </w:p>
  <w:p w:rsidR="00B62859" w:rsidRDefault="00B628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447" w:rsidRDefault="00111447" w:rsidP="00164711">
      <w:pPr>
        <w:spacing w:after="0" w:line="240" w:lineRule="auto"/>
      </w:pPr>
      <w:r>
        <w:separator/>
      </w:r>
    </w:p>
  </w:footnote>
  <w:footnote w:type="continuationSeparator" w:id="0">
    <w:p w:rsidR="00111447" w:rsidRDefault="00111447" w:rsidP="00164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711" w:rsidRDefault="00164711" w:rsidP="00164711">
    <w:pPr>
      <w:pStyle w:val="Header"/>
      <w:jc w:val="center"/>
    </w:pPr>
    <w:r>
      <w:rPr>
        <w:rFonts w:ascii="Calibri" w:hAnsi="Calibri" w:cs="Calibri"/>
        <w:noProof/>
      </w:rPr>
      <w:drawing>
        <wp:inline distT="0" distB="0" distL="0" distR="0">
          <wp:extent cx="1247775" cy="873443"/>
          <wp:effectExtent l="19050" t="0" r="9525" b="0"/>
          <wp:docPr id="149" name="Picture 1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64711" w:rsidRDefault="0016471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628C"/>
    <w:multiLevelType w:val="hybridMultilevel"/>
    <w:tmpl w:val="700E4442"/>
    <w:lvl w:ilvl="0" w:tplc="74E02944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0CC74D5F"/>
    <w:multiLevelType w:val="hybridMultilevel"/>
    <w:tmpl w:val="3CDA03D8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74F2A"/>
    <w:multiLevelType w:val="hybridMultilevel"/>
    <w:tmpl w:val="161EDE72"/>
    <w:lvl w:ilvl="0" w:tplc="8132C3D4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D2C3E"/>
    <w:multiLevelType w:val="hybridMultilevel"/>
    <w:tmpl w:val="00F4D842"/>
    <w:lvl w:ilvl="0" w:tplc="56C2E522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5D9215D"/>
    <w:multiLevelType w:val="hybridMultilevel"/>
    <w:tmpl w:val="1824A558"/>
    <w:lvl w:ilvl="0" w:tplc="FBB053D2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7207C"/>
    <w:multiLevelType w:val="hybridMultilevel"/>
    <w:tmpl w:val="A550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717061"/>
    <w:multiLevelType w:val="hybridMultilevel"/>
    <w:tmpl w:val="833653B0"/>
    <w:lvl w:ilvl="0" w:tplc="4A5059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3643"/>
    <w:multiLevelType w:val="hybridMultilevel"/>
    <w:tmpl w:val="C922D574"/>
    <w:lvl w:ilvl="0" w:tplc="F516F14E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703F02"/>
    <w:multiLevelType w:val="hybridMultilevel"/>
    <w:tmpl w:val="7F3244C8"/>
    <w:lvl w:ilvl="0" w:tplc="F7F662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07595C"/>
    <w:multiLevelType w:val="hybridMultilevel"/>
    <w:tmpl w:val="1772E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9E2F03"/>
    <w:multiLevelType w:val="multilevel"/>
    <w:tmpl w:val="639CB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0B1B38"/>
    <w:multiLevelType w:val="hybridMultilevel"/>
    <w:tmpl w:val="4286A3EA"/>
    <w:lvl w:ilvl="0" w:tplc="43A46CB8">
      <w:start w:val="1"/>
      <w:numFmt w:val="decimal"/>
      <w:lvlText w:val="%1."/>
      <w:lvlJc w:val="left"/>
      <w:pPr>
        <w:ind w:left="108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1D24EA2"/>
    <w:multiLevelType w:val="hybridMultilevel"/>
    <w:tmpl w:val="73AC1A08"/>
    <w:lvl w:ilvl="0" w:tplc="C3309A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86E67C0"/>
    <w:multiLevelType w:val="hybridMultilevel"/>
    <w:tmpl w:val="C922D574"/>
    <w:lvl w:ilvl="0" w:tplc="F516F14E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9212F6"/>
    <w:multiLevelType w:val="hybridMultilevel"/>
    <w:tmpl w:val="AFBE9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11"/>
  </w:num>
  <w:num w:numId="7">
    <w:abstractNumId w:val="8"/>
  </w:num>
  <w:num w:numId="8">
    <w:abstractNumId w:val="4"/>
  </w:num>
  <w:num w:numId="9">
    <w:abstractNumId w:val="5"/>
  </w:num>
  <w:num w:numId="10">
    <w:abstractNumId w:val="13"/>
  </w:num>
  <w:num w:numId="11">
    <w:abstractNumId w:val="14"/>
  </w:num>
  <w:num w:numId="12">
    <w:abstractNumId w:val="9"/>
  </w:num>
  <w:num w:numId="13">
    <w:abstractNumId w:val="6"/>
  </w:num>
  <w:num w:numId="14">
    <w:abstractNumId w:val="1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2A234F"/>
    <w:rsid w:val="00070534"/>
    <w:rsid w:val="00111447"/>
    <w:rsid w:val="00164352"/>
    <w:rsid w:val="00164711"/>
    <w:rsid w:val="002632E4"/>
    <w:rsid w:val="002A234F"/>
    <w:rsid w:val="002D64FA"/>
    <w:rsid w:val="004A478A"/>
    <w:rsid w:val="00511648"/>
    <w:rsid w:val="005D2AFB"/>
    <w:rsid w:val="00656F88"/>
    <w:rsid w:val="006C43AF"/>
    <w:rsid w:val="007B5EBD"/>
    <w:rsid w:val="00875049"/>
    <w:rsid w:val="008F1C09"/>
    <w:rsid w:val="008F6A59"/>
    <w:rsid w:val="009D1707"/>
    <w:rsid w:val="00A877F3"/>
    <w:rsid w:val="00A964A9"/>
    <w:rsid w:val="00AB73D8"/>
    <w:rsid w:val="00B62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4F"/>
  </w:style>
  <w:style w:type="paragraph" w:styleId="Heading1">
    <w:name w:val="heading 1"/>
    <w:basedOn w:val="Normal"/>
    <w:link w:val="Heading1Char"/>
    <w:uiPriority w:val="9"/>
    <w:qFormat/>
    <w:rsid w:val="00164711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234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B5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EB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64711"/>
    <w:rPr>
      <w:rFonts w:ascii="Arial" w:eastAsia="Times New Roman" w:hAnsi="Arial" w:cs="Arial"/>
      <w:b/>
      <w:bCs/>
      <w:kern w:val="36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1647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711"/>
  </w:style>
  <w:style w:type="paragraph" w:styleId="Footer">
    <w:name w:val="footer"/>
    <w:basedOn w:val="Normal"/>
    <w:link w:val="FooterChar"/>
    <w:uiPriority w:val="99"/>
    <w:unhideWhenUsed/>
    <w:rsid w:val="001647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7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6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rami.dasouki</dc:creator>
  <cp:keywords/>
  <dc:description/>
  <cp:lastModifiedBy>inass.ibrahim</cp:lastModifiedBy>
  <cp:revision>4</cp:revision>
  <dcterms:created xsi:type="dcterms:W3CDTF">2012-01-10T07:21:00Z</dcterms:created>
  <dcterms:modified xsi:type="dcterms:W3CDTF">2012-01-10T10:28:00Z</dcterms:modified>
</cp:coreProperties>
</file>